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AF3BF" w14:textId="42227D08" w:rsidR="000651D7" w:rsidRPr="001D5581" w:rsidRDefault="00B84E74" w:rsidP="000651D7">
      <w:pPr>
        <w:pStyle w:val="Nadpis6"/>
        <w:pBdr>
          <w:bottom w:val="single" w:sz="6" w:space="1" w:color="auto"/>
        </w:pBdr>
        <w:rPr>
          <w:b w:val="0"/>
          <w:szCs w:val="32"/>
        </w:rPr>
      </w:pPr>
      <w:r>
        <w:rPr>
          <w:szCs w:val="32"/>
        </w:rPr>
        <w:t>STAROSTA</w:t>
      </w:r>
      <w:r w:rsidR="000651D7" w:rsidRPr="001D5581">
        <w:rPr>
          <w:szCs w:val="32"/>
        </w:rPr>
        <w:t xml:space="preserve"> </w:t>
      </w:r>
      <w:r>
        <w:rPr>
          <w:szCs w:val="32"/>
        </w:rPr>
        <w:t xml:space="preserve">OBCE </w:t>
      </w:r>
      <w:r w:rsidR="004E4271">
        <w:rPr>
          <w:szCs w:val="32"/>
        </w:rPr>
        <w:t>ZEMPLÍNSK</w:t>
      </w:r>
      <w:r w:rsidR="00A12131">
        <w:rPr>
          <w:szCs w:val="32"/>
        </w:rPr>
        <w:t>A NOVÁ VES</w:t>
      </w:r>
      <w:r w:rsidR="000651D7" w:rsidRPr="001D5581">
        <w:rPr>
          <w:szCs w:val="32"/>
        </w:rPr>
        <w:t xml:space="preserve">         </w:t>
      </w:r>
    </w:p>
    <w:p w14:paraId="1035ABC6" w14:textId="77777777" w:rsidR="000651D7" w:rsidRPr="001D5581" w:rsidRDefault="000651D7" w:rsidP="000651D7">
      <w:pPr>
        <w:jc w:val="both"/>
        <w:rPr>
          <w:rFonts w:ascii="Times New Roman" w:hAnsi="Times New Roman"/>
          <w:sz w:val="24"/>
          <w:szCs w:val="24"/>
        </w:rPr>
      </w:pPr>
      <w:r w:rsidRPr="001D558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14:paraId="760B860C" w14:textId="2D8D5236" w:rsidR="00BE6907" w:rsidRPr="00497620" w:rsidRDefault="00FD43A6" w:rsidP="00FD43A6">
      <w:pPr>
        <w:spacing w:after="0"/>
        <w:ind w:left="778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Číslo</w:t>
      </w:r>
      <w:r w:rsidR="00BE6907" w:rsidRPr="00497620">
        <w:rPr>
          <w:rFonts w:ascii="Times New Roman" w:hAnsi="Times New Roman"/>
          <w:b/>
          <w:sz w:val="24"/>
          <w:szCs w:val="24"/>
        </w:rPr>
        <w:t>:</w:t>
      </w:r>
      <w:r w:rsidR="003B61C0">
        <w:rPr>
          <w:rFonts w:ascii="Times New Roman" w:hAnsi="Times New Roman"/>
          <w:b/>
          <w:sz w:val="24"/>
          <w:szCs w:val="24"/>
        </w:rPr>
        <w:t xml:space="preserve"> </w:t>
      </w:r>
    </w:p>
    <w:p w14:paraId="33226043" w14:textId="77777777" w:rsidR="00BE6907" w:rsidRPr="001B66D6" w:rsidRDefault="00BE6907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48D3C561" w14:textId="77777777" w:rsidR="00BE6907" w:rsidRPr="001B66D6" w:rsidRDefault="00BE6907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7F47E84F" w14:textId="77745DC9" w:rsidR="00BE6907" w:rsidRPr="00291801" w:rsidRDefault="00FD43A6" w:rsidP="009C2A34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Materiál u</w:t>
      </w:r>
      <w:r w:rsidR="00BE6907" w:rsidRPr="00EB54CC">
        <w:rPr>
          <w:rFonts w:ascii="Times New Roman" w:hAnsi="Times New Roman"/>
          <w:b/>
          <w:sz w:val="24"/>
          <w:szCs w:val="24"/>
        </w:rPr>
        <w:t>rčen</w:t>
      </w:r>
      <w:r w:rsidR="00D37974">
        <w:rPr>
          <w:rFonts w:ascii="Times New Roman" w:hAnsi="Times New Roman"/>
          <w:b/>
          <w:sz w:val="24"/>
          <w:szCs w:val="24"/>
        </w:rPr>
        <w:t>ý</w:t>
      </w:r>
      <w:r w:rsidR="00BE6907" w:rsidRPr="00EB54CC">
        <w:rPr>
          <w:rFonts w:ascii="Times New Roman" w:hAnsi="Times New Roman"/>
          <w:b/>
          <w:sz w:val="24"/>
          <w:szCs w:val="24"/>
        </w:rPr>
        <w:t xml:space="preserve"> na zasadnutie </w:t>
      </w:r>
      <w:r w:rsidR="00B84E74">
        <w:rPr>
          <w:rFonts w:ascii="Times New Roman" w:hAnsi="Times New Roman"/>
          <w:b/>
          <w:sz w:val="24"/>
          <w:szCs w:val="24"/>
        </w:rPr>
        <w:t>Obecného</w:t>
      </w:r>
      <w:r w:rsidR="00BE6907" w:rsidRPr="00EB54CC">
        <w:rPr>
          <w:rFonts w:ascii="Times New Roman" w:hAnsi="Times New Roman"/>
          <w:b/>
          <w:sz w:val="24"/>
          <w:szCs w:val="24"/>
        </w:rPr>
        <w:t xml:space="preserve"> zastupiteľstva</w:t>
      </w:r>
      <w:r w:rsidR="001B66D6" w:rsidRPr="00EB54CC">
        <w:rPr>
          <w:rFonts w:ascii="Times New Roman" w:hAnsi="Times New Roman"/>
          <w:b/>
          <w:sz w:val="24"/>
          <w:szCs w:val="24"/>
        </w:rPr>
        <w:t xml:space="preserve"> </w:t>
      </w:r>
      <w:r w:rsidR="00B84E74" w:rsidRPr="00B84E74">
        <w:rPr>
          <w:rFonts w:ascii="Times New Roman" w:hAnsi="Times New Roman"/>
          <w:b/>
          <w:sz w:val="24"/>
          <w:szCs w:val="24"/>
        </w:rPr>
        <w:t xml:space="preserve">v </w:t>
      </w:r>
      <w:r w:rsidR="00A12131" w:rsidRPr="00A12131">
        <w:rPr>
          <w:rFonts w:ascii="Times New Roman" w:hAnsi="Times New Roman"/>
          <w:b/>
          <w:sz w:val="24"/>
          <w:szCs w:val="24"/>
        </w:rPr>
        <w:t>Zemplínsk</w:t>
      </w:r>
      <w:r w:rsidR="00A12131">
        <w:rPr>
          <w:rFonts w:ascii="Times New Roman" w:hAnsi="Times New Roman"/>
          <w:b/>
          <w:sz w:val="24"/>
          <w:szCs w:val="24"/>
        </w:rPr>
        <w:t>ej</w:t>
      </w:r>
      <w:r w:rsidR="00A12131" w:rsidRPr="00A12131">
        <w:rPr>
          <w:rFonts w:ascii="Times New Roman" w:hAnsi="Times New Roman"/>
          <w:b/>
          <w:sz w:val="24"/>
          <w:szCs w:val="24"/>
        </w:rPr>
        <w:t xml:space="preserve"> Nov</w:t>
      </w:r>
      <w:r w:rsidR="00A12131">
        <w:rPr>
          <w:rFonts w:ascii="Times New Roman" w:hAnsi="Times New Roman"/>
          <w:b/>
          <w:sz w:val="24"/>
          <w:szCs w:val="24"/>
        </w:rPr>
        <w:t>ej</w:t>
      </w:r>
      <w:r w:rsidR="00A12131" w:rsidRPr="00A12131">
        <w:rPr>
          <w:rFonts w:ascii="Times New Roman" w:hAnsi="Times New Roman"/>
          <w:b/>
          <w:sz w:val="24"/>
          <w:szCs w:val="24"/>
        </w:rPr>
        <w:t xml:space="preserve"> Vs</w:t>
      </w:r>
      <w:r w:rsidR="004E4271">
        <w:rPr>
          <w:rFonts w:ascii="Times New Roman" w:hAnsi="Times New Roman"/>
          <w:b/>
          <w:sz w:val="24"/>
          <w:szCs w:val="24"/>
        </w:rPr>
        <w:t xml:space="preserve">i </w:t>
      </w:r>
      <w:r w:rsidR="00B84E74">
        <w:rPr>
          <w:rFonts w:ascii="Times New Roman" w:hAnsi="Times New Roman"/>
          <w:b/>
          <w:sz w:val="24"/>
          <w:szCs w:val="24"/>
        </w:rPr>
        <w:t>dňa</w:t>
      </w:r>
      <w:r w:rsidR="00EB54CC" w:rsidRPr="00A4623C">
        <w:rPr>
          <w:rFonts w:ascii="Times New Roman" w:hAnsi="Times New Roman"/>
          <w:b/>
          <w:sz w:val="24"/>
          <w:szCs w:val="24"/>
        </w:rPr>
        <w:t>:</w:t>
      </w:r>
      <w:r w:rsidR="001B66D6" w:rsidRPr="00A4623C">
        <w:rPr>
          <w:rFonts w:ascii="Times New Roman" w:hAnsi="Times New Roman"/>
          <w:sz w:val="24"/>
          <w:szCs w:val="24"/>
        </w:rPr>
        <w:t xml:space="preserve"> </w:t>
      </w:r>
      <w:r w:rsidR="00B84E74" w:rsidRPr="00291801">
        <w:rPr>
          <w:rFonts w:ascii="Times New Roman" w:hAnsi="Times New Roman"/>
          <w:b/>
          <w:bCs/>
          <w:color w:val="FF0000"/>
          <w:sz w:val="24"/>
          <w:szCs w:val="24"/>
        </w:rPr>
        <w:t>XX. 12. 2024</w:t>
      </w:r>
    </w:p>
    <w:p w14:paraId="04A8293F" w14:textId="77777777" w:rsidR="001B66D6" w:rsidRP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424303D1" w14:textId="77777777" w:rsidR="001B66D6" w:rsidRP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0DC99206" w14:textId="742AB63E" w:rsidR="00545647" w:rsidRDefault="001B66D6" w:rsidP="00545647">
      <w:bookmarkStart w:id="0" w:name="_Hlk167353477"/>
      <w:r w:rsidRPr="001B66D6">
        <w:rPr>
          <w:rFonts w:ascii="Times New Roman" w:hAnsi="Times New Roman"/>
          <w:b/>
          <w:sz w:val="24"/>
          <w:szCs w:val="24"/>
        </w:rPr>
        <w:t>Názov materiálu: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B671B">
        <w:rPr>
          <w:rFonts w:ascii="Times New Roman" w:hAnsi="Times New Roman"/>
          <w:sz w:val="24"/>
          <w:szCs w:val="24"/>
        </w:rPr>
        <w:t>Zmluv</w:t>
      </w:r>
      <w:r w:rsidR="0030455C">
        <w:rPr>
          <w:rFonts w:ascii="Times New Roman" w:hAnsi="Times New Roman"/>
          <w:sz w:val="24"/>
          <w:szCs w:val="24"/>
        </w:rPr>
        <w:t>a</w:t>
      </w:r>
      <w:r w:rsidR="004B671B">
        <w:rPr>
          <w:rFonts w:ascii="Times New Roman" w:hAnsi="Times New Roman"/>
          <w:sz w:val="24"/>
          <w:szCs w:val="24"/>
        </w:rPr>
        <w:t xml:space="preserve"> o zriadení spoločného obecného úradu</w:t>
      </w:r>
      <w:r w:rsidR="00844B4B">
        <w:rPr>
          <w:rFonts w:ascii="Times New Roman" w:hAnsi="Times New Roman"/>
          <w:sz w:val="24"/>
          <w:szCs w:val="24"/>
        </w:rPr>
        <w:t xml:space="preserve"> </w:t>
      </w:r>
    </w:p>
    <w:bookmarkEnd w:id="0"/>
    <w:p w14:paraId="1FF65008" w14:textId="08F3A5E8" w:rsidR="004553A5" w:rsidRPr="00892DF3" w:rsidRDefault="004553A5" w:rsidP="00892DF3">
      <w:pPr>
        <w:spacing w:after="0"/>
        <w:ind w:left="1843" w:hanging="1843"/>
        <w:rPr>
          <w:rFonts w:ascii="Times New Roman" w:hAnsi="Times New Roman"/>
          <w:sz w:val="24"/>
          <w:szCs w:val="24"/>
        </w:rPr>
      </w:pPr>
    </w:p>
    <w:p w14:paraId="2064E36A" w14:textId="77777777" w:rsidR="00EB54CC" w:rsidRDefault="00EB54CC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59751D51" w14:textId="77777777" w:rsidR="001B66D6" w:rsidRDefault="00EB54CC" w:rsidP="009C2A3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Obsah m</w:t>
      </w:r>
      <w:r w:rsidR="001B66D6" w:rsidRPr="001B66D6">
        <w:rPr>
          <w:rFonts w:ascii="Times New Roman" w:hAnsi="Times New Roman"/>
          <w:b/>
          <w:sz w:val="24"/>
          <w:szCs w:val="24"/>
        </w:rPr>
        <w:t>ateriál</w:t>
      </w:r>
      <w:r>
        <w:rPr>
          <w:rFonts w:ascii="Times New Roman" w:hAnsi="Times New Roman"/>
          <w:b/>
          <w:sz w:val="24"/>
          <w:szCs w:val="24"/>
        </w:rPr>
        <w:t>u</w:t>
      </w:r>
      <w:r w:rsidR="001B66D6" w:rsidRPr="001B66D6">
        <w:rPr>
          <w:rFonts w:ascii="Times New Roman" w:hAnsi="Times New Roman"/>
          <w:b/>
          <w:sz w:val="24"/>
          <w:szCs w:val="24"/>
        </w:rPr>
        <w:t xml:space="preserve">: </w:t>
      </w:r>
      <w:r w:rsidR="00892DF3">
        <w:rPr>
          <w:rFonts w:ascii="Times New Roman" w:hAnsi="Times New Roman"/>
          <w:sz w:val="24"/>
          <w:szCs w:val="24"/>
        </w:rPr>
        <w:t>- dôvodová</w:t>
      </w:r>
      <w:r w:rsidR="004553A5">
        <w:rPr>
          <w:rFonts w:ascii="Times New Roman" w:hAnsi="Times New Roman"/>
          <w:sz w:val="24"/>
          <w:szCs w:val="24"/>
        </w:rPr>
        <w:t xml:space="preserve"> správa</w:t>
      </w:r>
    </w:p>
    <w:p w14:paraId="62F277CD" w14:textId="6706D77A" w:rsidR="00617D34" w:rsidRPr="00617D34" w:rsidRDefault="00617D34" w:rsidP="00617D34">
      <w:pPr>
        <w:spacing w:after="0"/>
        <w:rPr>
          <w:rFonts w:ascii="Times New Roman" w:hAnsi="Times New Roman"/>
          <w:sz w:val="24"/>
          <w:szCs w:val="24"/>
        </w:rPr>
      </w:pPr>
      <w:r w:rsidRPr="00617D3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- zmluva o zriadení spoločného obecného úradu</w:t>
      </w:r>
    </w:p>
    <w:p w14:paraId="7CF29506" w14:textId="77777777" w:rsidR="00D73D32" w:rsidRDefault="00D73D32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014BF6E7" w14:textId="77777777" w:rsid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5A4BA8CC" w14:textId="77777777" w:rsidR="001B66D6" w:rsidRPr="00EB54CC" w:rsidRDefault="001B66D6" w:rsidP="009C2A34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 w:rsidRPr="00EB54CC">
        <w:rPr>
          <w:rFonts w:ascii="Times New Roman" w:hAnsi="Times New Roman"/>
          <w:b/>
          <w:sz w:val="28"/>
          <w:szCs w:val="28"/>
        </w:rPr>
        <w:t>Návrh na uznesenie</w:t>
      </w:r>
      <w:r w:rsidR="00DC6818" w:rsidRPr="00EB54CC">
        <w:rPr>
          <w:rFonts w:ascii="Times New Roman" w:hAnsi="Times New Roman"/>
          <w:b/>
          <w:sz w:val="28"/>
          <w:szCs w:val="28"/>
        </w:rPr>
        <w:t>:</w:t>
      </w:r>
    </w:p>
    <w:p w14:paraId="239792BF" w14:textId="77777777" w:rsidR="001B66D6" w:rsidRDefault="001B66D6" w:rsidP="009C2A3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8E57944" w14:textId="57A64CE9" w:rsidR="001B66D6" w:rsidRPr="00E37CC0" w:rsidRDefault="00B84E74" w:rsidP="009C2A34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Obecné</w:t>
      </w:r>
      <w:r w:rsidR="001B66D6">
        <w:rPr>
          <w:rFonts w:ascii="Times New Roman" w:hAnsi="Times New Roman"/>
          <w:sz w:val="24"/>
          <w:szCs w:val="24"/>
        </w:rPr>
        <w:t xml:space="preserve"> zastupiteľstvo </w:t>
      </w:r>
      <w:r w:rsidR="004E4271" w:rsidRPr="004E4271">
        <w:rPr>
          <w:rFonts w:ascii="Times New Roman" w:hAnsi="Times New Roman"/>
          <w:bCs/>
          <w:sz w:val="24"/>
          <w:szCs w:val="24"/>
        </w:rPr>
        <w:t xml:space="preserve">v </w:t>
      </w:r>
      <w:r w:rsidR="00E37CC0" w:rsidRPr="00E37CC0">
        <w:rPr>
          <w:rFonts w:ascii="Times New Roman" w:hAnsi="Times New Roman"/>
          <w:bCs/>
          <w:sz w:val="24"/>
          <w:szCs w:val="24"/>
        </w:rPr>
        <w:t>Zemplínskej Novej Vsi</w:t>
      </w:r>
    </w:p>
    <w:p w14:paraId="6669CAF1" w14:textId="77777777" w:rsid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6F0F0647" w14:textId="2E70BF90" w:rsidR="00300640" w:rsidRPr="00210AFF" w:rsidRDefault="00D46380" w:rsidP="00E86BE0">
      <w:pPr>
        <w:pStyle w:val="Bezriadkovania"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10AF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s</w:t>
      </w:r>
      <w:r w:rsidR="00E86BE0" w:rsidRPr="00210AF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úhlasí </w:t>
      </w:r>
    </w:p>
    <w:p w14:paraId="0982674E" w14:textId="53590C63" w:rsidR="00E95F68" w:rsidRPr="00E95F68" w:rsidRDefault="00E95F68" w:rsidP="00DD3370">
      <w:pPr>
        <w:pStyle w:val="Bezriadkovani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eastAsia="Calibri" w:hAnsi="Times New Roman"/>
          <w:sz w:val="24"/>
          <w:szCs w:val="24"/>
        </w:rPr>
        <w:t xml:space="preserve">s uzatvorením Zmluvy o zriadení spoločného obecného úradu uzatvorenú podľa § 20a zákona SNR č. 369/1990 Zb. o obecnom zriadení v znení neskorších predpisov </w:t>
      </w:r>
      <w:r w:rsidR="003D1943" w:rsidRPr="003D1943">
        <w:rPr>
          <w:rFonts w:ascii="Times New Roman" w:eastAsia="Calibri" w:hAnsi="Times New Roman"/>
          <w:sz w:val="24"/>
          <w:szCs w:val="24"/>
        </w:rPr>
        <w:t xml:space="preserve">vo veciach starostlivosti o životné prostredie, agendy pre oblasť konceptu rozvoja inteligentných miest a regiónov, právnik a správa miestnych daní a majetku </w:t>
      </w:r>
      <w:r w:rsidRPr="00E95F68">
        <w:rPr>
          <w:rFonts w:ascii="Times New Roman" w:eastAsia="Calibri" w:hAnsi="Times New Roman"/>
          <w:sz w:val="24"/>
          <w:szCs w:val="24"/>
        </w:rPr>
        <w:t xml:space="preserve">medzi </w:t>
      </w:r>
      <w:r w:rsidR="00EA5ACC">
        <w:rPr>
          <w:rFonts w:ascii="Times New Roman" w:eastAsia="Calibri" w:hAnsi="Times New Roman"/>
          <w:sz w:val="24"/>
          <w:szCs w:val="24"/>
        </w:rPr>
        <w:t>obcou</w:t>
      </w:r>
      <w:r w:rsidR="00E37CC0">
        <w:rPr>
          <w:rFonts w:ascii="Times New Roman" w:eastAsia="Calibri" w:hAnsi="Times New Roman"/>
          <w:sz w:val="24"/>
          <w:szCs w:val="24"/>
        </w:rPr>
        <w:t xml:space="preserve"> </w:t>
      </w:r>
      <w:r w:rsidR="00E37CC0" w:rsidRPr="00E95F68">
        <w:rPr>
          <w:rFonts w:ascii="Times New Roman" w:hAnsi="Times New Roman"/>
          <w:sz w:val="24"/>
          <w:szCs w:val="24"/>
        </w:rPr>
        <w:t>Zemplínska Nová Ves, so sídlom Hlavná 182/51, 076 16 Úpor, IČO: 00 332</w:t>
      </w:r>
      <w:r w:rsidR="00E37CC0">
        <w:rPr>
          <w:rFonts w:ascii="Times New Roman" w:hAnsi="Times New Roman"/>
          <w:sz w:val="24"/>
          <w:szCs w:val="24"/>
        </w:rPr>
        <w:t> </w:t>
      </w:r>
      <w:r w:rsidR="00E37CC0" w:rsidRPr="00E95F68">
        <w:rPr>
          <w:rFonts w:ascii="Times New Roman" w:hAnsi="Times New Roman"/>
          <w:sz w:val="24"/>
          <w:szCs w:val="24"/>
        </w:rPr>
        <w:t>186</w:t>
      </w:r>
      <w:r w:rsidR="00E37CC0">
        <w:rPr>
          <w:rFonts w:ascii="Times New Roman" w:eastAsia="Calibri" w:hAnsi="Times New Roman"/>
          <w:sz w:val="24"/>
          <w:szCs w:val="24"/>
        </w:rPr>
        <w:t xml:space="preserve"> </w:t>
      </w:r>
      <w:r w:rsidRPr="00E95F68">
        <w:rPr>
          <w:rFonts w:ascii="Times New Roman" w:eastAsia="Calibri" w:hAnsi="Times New Roman"/>
          <w:sz w:val="24"/>
          <w:szCs w:val="24"/>
        </w:rPr>
        <w:t>a obcami:</w:t>
      </w:r>
    </w:p>
    <w:p w14:paraId="6AC1D447" w14:textId="77777777" w:rsidR="00E95F68" w:rsidRPr="00E95F68" w:rsidRDefault="00E95F68" w:rsidP="00DD3370">
      <w:pPr>
        <w:pStyle w:val="Bezriadkovania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14:paraId="28F9A9CC" w14:textId="2C7CA0EB" w:rsidR="00E95F68" w:rsidRPr="00E95F68" w:rsidRDefault="00EA5ACC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E95F68">
        <w:rPr>
          <w:rFonts w:ascii="Times New Roman" w:eastAsia="Calibri" w:hAnsi="Times New Roman"/>
          <w:sz w:val="24"/>
          <w:szCs w:val="24"/>
        </w:rPr>
        <w:t>Trebišov</w:t>
      </w:r>
      <w:r w:rsidRPr="00E95F68">
        <w:rPr>
          <w:rFonts w:ascii="Times New Roman" w:hAnsi="Times New Roman"/>
          <w:sz w:val="24"/>
          <w:szCs w:val="24"/>
        </w:rPr>
        <w:t>, so sídlom M. R. Štefánika 862/204, 075 25 Trebišov, IČO: 00 331</w:t>
      </w:r>
      <w:r>
        <w:rPr>
          <w:rFonts w:ascii="Times New Roman" w:hAnsi="Times New Roman"/>
          <w:sz w:val="24"/>
          <w:szCs w:val="24"/>
        </w:rPr>
        <w:t> </w:t>
      </w:r>
      <w:r w:rsidRPr="00E95F68">
        <w:rPr>
          <w:rFonts w:ascii="Times New Roman" w:hAnsi="Times New Roman"/>
          <w:sz w:val="24"/>
          <w:szCs w:val="24"/>
        </w:rPr>
        <w:t>996</w:t>
      </w:r>
      <w:r w:rsidR="00E95F68" w:rsidRPr="00E95F68">
        <w:rPr>
          <w:rFonts w:ascii="Times New Roman" w:hAnsi="Times New Roman"/>
          <w:sz w:val="24"/>
          <w:szCs w:val="24"/>
        </w:rPr>
        <w:t>,</w:t>
      </w:r>
    </w:p>
    <w:p w14:paraId="0CF3B035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Zemplínske Jastrabie, so sídlom Hlavná 27/61, 076 05 Zemplínske Jastrabie, IČO: 00 332 216,</w:t>
      </w:r>
    </w:p>
    <w:p w14:paraId="7BBBA476" w14:textId="3D955081" w:rsidR="00E95F68" w:rsidRPr="00E95F68" w:rsidRDefault="00E37CC0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Zemplínsky Branč, so sídlom Kostolná ul. 42/2, 076 02 Zemplínsky Branč, IČO: 00 332 224</w:t>
      </w:r>
      <w:r w:rsidR="00E95F68" w:rsidRPr="00E95F68">
        <w:rPr>
          <w:rFonts w:ascii="Times New Roman" w:hAnsi="Times New Roman"/>
          <w:sz w:val="24"/>
          <w:szCs w:val="24"/>
        </w:rPr>
        <w:t>,</w:t>
      </w:r>
    </w:p>
    <w:p w14:paraId="68A14072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Kuzmice, so sídlom Hlavná 286/126, 076 12 Kuzmice, IČO: 00 331 643,</w:t>
      </w:r>
    </w:p>
    <w:p w14:paraId="0D323FBE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Hraň, so sídlom SNP 165/39, 076 03 Hraň, IČO: 00 331 538,</w:t>
      </w:r>
    </w:p>
    <w:p w14:paraId="5BC405D5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Kašov, so sídlom Hlavná 1/1, 076 02 Kašov, IČO: 00 331 589,</w:t>
      </w:r>
    </w:p>
    <w:p w14:paraId="0A20A3DC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Nižný Žipov, so sídlom Hlavná 177/5, 076 17 Nižný Žipov, IČO: 00 331 775,</w:t>
      </w:r>
    </w:p>
    <w:p w14:paraId="213ADC7B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Cejkov, so sídlom Hlavná 334, 076 05 Cejkov,  IČO: 00 331 406,</w:t>
      </w:r>
    </w:p>
    <w:p w14:paraId="6A291EF1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Kysta, so sídlom Kvetná ul. 73/2, 076 02 Kysta, IČO: 00 331 651,</w:t>
      </w:r>
    </w:p>
    <w:p w14:paraId="4694EF99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Novosad, so sídlom Hlavná 144/47, 076 02 Novosad, IČO: 00 331 783,</w:t>
      </w:r>
    </w:p>
    <w:p w14:paraId="5AB89793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Sirník, so sídlom Hlavná 152/21, 076 03 Sirník, IČO: 00 331 902,</w:t>
      </w:r>
    </w:p>
    <w:p w14:paraId="769BB7D1" w14:textId="77777777" w:rsidR="00E95F68" w:rsidRP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>Hrčeľ, so sídlom Hlavná 200/30, 076 15 Hrčeľ, IČO: 00 331 546,</w:t>
      </w:r>
    </w:p>
    <w:p w14:paraId="4EE7CFD3" w14:textId="0C6EFAA9" w:rsidR="00E95F68" w:rsidRDefault="00E95F68" w:rsidP="00106C02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5F68">
        <w:rPr>
          <w:rFonts w:ascii="Times New Roman" w:hAnsi="Times New Roman"/>
          <w:sz w:val="24"/>
          <w:szCs w:val="24"/>
        </w:rPr>
        <w:t xml:space="preserve">Zemplínske Hradište, </w:t>
      </w:r>
      <w:r w:rsidR="00106C02">
        <w:rPr>
          <w:rFonts w:ascii="Times New Roman" w:hAnsi="Times New Roman"/>
          <w:sz w:val="24"/>
          <w:szCs w:val="24"/>
        </w:rPr>
        <w:t xml:space="preserve">so sídlom </w:t>
      </w:r>
      <w:r w:rsidRPr="00E95F68">
        <w:rPr>
          <w:rFonts w:ascii="Times New Roman" w:hAnsi="Times New Roman"/>
          <w:sz w:val="24"/>
          <w:szCs w:val="24"/>
        </w:rPr>
        <w:t>Obecná 392/11, 076 01 Zemplínske Hradište, IČO: 00 332</w:t>
      </w:r>
      <w:r w:rsidR="008D0ECF">
        <w:rPr>
          <w:rFonts w:ascii="Times New Roman" w:hAnsi="Times New Roman"/>
          <w:sz w:val="24"/>
          <w:szCs w:val="24"/>
        </w:rPr>
        <w:t> </w:t>
      </w:r>
      <w:r w:rsidRPr="00E95F68">
        <w:rPr>
          <w:rFonts w:ascii="Times New Roman" w:hAnsi="Times New Roman"/>
          <w:sz w:val="24"/>
          <w:szCs w:val="24"/>
        </w:rPr>
        <w:t>208</w:t>
      </w:r>
      <w:r w:rsidR="008D0ECF">
        <w:rPr>
          <w:rFonts w:ascii="Times New Roman" w:hAnsi="Times New Roman"/>
          <w:sz w:val="24"/>
          <w:szCs w:val="24"/>
        </w:rPr>
        <w:t>,</w:t>
      </w:r>
    </w:p>
    <w:p w14:paraId="74DDE065" w14:textId="77777777" w:rsidR="008D0ECF" w:rsidRDefault="008D0ECF" w:rsidP="008D0ECF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Byšta, so sídlom Okružná ulica 76/9, 076 13 Byšta,  IČO: 00 331 392,</w:t>
      </w:r>
    </w:p>
    <w:p w14:paraId="21996AD5" w14:textId="4028636C" w:rsidR="00251771" w:rsidRPr="008D0ECF" w:rsidRDefault="008D0ECF" w:rsidP="00BE4B95">
      <w:pPr>
        <w:pStyle w:val="Bezriadkovania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Zemplín, so sídlom Zemplín 49, 076 34 Ladmovce, IČO: 00 332 178</w:t>
      </w:r>
    </w:p>
    <w:p w14:paraId="001581D6" w14:textId="77777777" w:rsidR="00C421D0" w:rsidRDefault="00C421D0" w:rsidP="00C421D0">
      <w:pPr>
        <w:pStyle w:val="Bezriadkovani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DB946E8" w14:textId="77777777" w:rsidR="00C421D0" w:rsidRDefault="00C421D0" w:rsidP="00C421D0">
      <w:pPr>
        <w:pStyle w:val="Bezriadkovani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84679B7" w14:textId="77777777" w:rsidR="00251771" w:rsidRDefault="00251771" w:rsidP="00251771">
      <w:pPr>
        <w:pStyle w:val="Bezriadkovani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DEE27EC" w14:textId="77777777" w:rsidR="00191C76" w:rsidRPr="00251771" w:rsidRDefault="00191C76" w:rsidP="009C2A34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41A39B89" w14:textId="77777777" w:rsidR="00191C76" w:rsidRDefault="00191C76" w:rsidP="009C2A3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512055F" w14:textId="77777777" w:rsidR="00191C76" w:rsidRDefault="00191C76" w:rsidP="009C2A3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BD58359" w14:textId="54F7B9B2" w:rsidR="00642C8F" w:rsidRDefault="00642C8F" w:rsidP="009C2A34">
      <w:pPr>
        <w:spacing w:after="0"/>
        <w:rPr>
          <w:rFonts w:ascii="Times New Roman" w:hAnsi="Times New Roman"/>
          <w:sz w:val="24"/>
          <w:szCs w:val="24"/>
        </w:rPr>
      </w:pPr>
      <w:r w:rsidRPr="00AD782B">
        <w:rPr>
          <w:rFonts w:ascii="Times New Roman" w:hAnsi="Times New Roman"/>
          <w:b/>
          <w:sz w:val="24"/>
          <w:szCs w:val="24"/>
        </w:rPr>
        <w:t>Predkladá:</w:t>
      </w:r>
      <w:r w:rsidR="00497620">
        <w:rPr>
          <w:rFonts w:ascii="Times New Roman" w:hAnsi="Times New Roman"/>
          <w:sz w:val="24"/>
          <w:szCs w:val="24"/>
        </w:rPr>
        <w:tab/>
      </w:r>
      <w:r w:rsidR="00B84E74" w:rsidRPr="00B84E74">
        <w:rPr>
          <w:rFonts w:ascii="Times New Roman" w:hAnsi="Times New Roman"/>
          <w:color w:val="FF0000"/>
          <w:sz w:val="24"/>
          <w:szCs w:val="24"/>
        </w:rPr>
        <w:t>titul, meno, priezvisko</w:t>
      </w:r>
      <w:r>
        <w:rPr>
          <w:rFonts w:ascii="Times New Roman" w:hAnsi="Times New Roman"/>
          <w:sz w:val="24"/>
          <w:szCs w:val="24"/>
        </w:rPr>
        <w:t xml:space="preserve">, </w:t>
      </w:r>
      <w:r w:rsidR="00B84E74">
        <w:rPr>
          <w:rFonts w:ascii="Times New Roman" w:hAnsi="Times New Roman"/>
          <w:sz w:val="24"/>
          <w:szCs w:val="24"/>
        </w:rPr>
        <w:t>starosta</w:t>
      </w:r>
    </w:p>
    <w:p w14:paraId="7E5FA9B7" w14:textId="3E7E3BCB" w:rsidR="00AD782B" w:rsidRDefault="00642C8F" w:rsidP="009C2A34">
      <w:pPr>
        <w:spacing w:after="0"/>
        <w:rPr>
          <w:rFonts w:ascii="Times New Roman" w:hAnsi="Times New Roman"/>
          <w:sz w:val="24"/>
          <w:szCs w:val="24"/>
        </w:rPr>
      </w:pPr>
      <w:r w:rsidRPr="00AD782B">
        <w:rPr>
          <w:rFonts w:ascii="Times New Roman" w:hAnsi="Times New Roman"/>
          <w:b/>
          <w:sz w:val="24"/>
          <w:szCs w:val="24"/>
        </w:rPr>
        <w:t>Spracoval:</w:t>
      </w:r>
      <w:r w:rsidR="00497620">
        <w:rPr>
          <w:rFonts w:ascii="Times New Roman" w:hAnsi="Times New Roman"/>
          <w:sz w:val="24"/>
          <w:szCs w:val="24"/>
        </w:rPr>
        <w:tab/>
      </w:r>
      <w:r w:rsidR="00B84E74" w:rsidRPr="00B84E74">
        <w:rPr>
          <w:rFonts w:ascii="Times New Roman" w:hAnsi="Times New Roman"/>
          <w:color w:val="FF0000"/>
          <w:sz w:val="24"/>
          <w:szCs w:val="24"/>
        </w:rPr>
        <w:t>titul, meno, priezvisko</w:t>
      </w:r>
    </w:p>
    <w:p w14:paraId="36FEDE59" w14:textId="77777777" w:rsidR="00D73D32" w:rsidRDefault="00D73D32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3195FE49" w14:textId="6D6CFC79" w:rsidR="00EB54CC" w:rsidRDefault="00E37CC0" w:rsidP="009C2A34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</w:t>
      </w:r>
      <w:r w:rsidRPr="004E4271">
        <w:rPr>
          <w:rFonts w:ascii="Times New Roman" w:hAnsi="Times New Roman"/>
          <w:bCs/>
          <w:sz w:val="24"/>
          <w:szCs w:val="24"/>
        </w:rPr>
        <w:t xml:space="preserve"> </w:t>
      </w:r>
      <w:r w:rsidRPr="00E37CC0">
        <w:rPr>
          <w:rFonts w:ascii="Times New Roman" w:hAnsi="Times New Roman"/>
          <w:bCs/>
          <w:sz w:val="24"/>
          <w:szCs w:val="24"/>
        </w:rPr>
        <w:t>Zemplínskej Novej Vsi</w:t>
      </w:r>
      <w:r w:rsidRPr="00B84E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84E74" w:rsidRPr="00B84E74">
        <w:rPr>
          <w:rFonts w:ascii="Times New Roman" w:hAnsi="Times New Roman"/>
          <w:color w:val="FF0000"/>
          <w:sz w:val="24"/>
          <w:szCs w:val="24"/>
        </w:rPr>
        <w:t>XX. 12. 2024</w:t>
      </w:r>
    </w:p>
    <w:p w14:paraId="0DBFDF36" w14:textId="77777777" w:rsidR="00B84E74" w:rsidRDefault="00B84E74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624914ED" w14:textId="77777777" w:rsidR="00D73D32" w:rsidRDefault="00D73D32" w:rsidP="00EB54CC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02A21B58" w14:textId="77777777" w:rsidR="00191C76" w:rsidRDefault="00191C76" w:rsidP="00EB54CC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2F1754F8" w14:textId="77777777" w:rsidR="00191C76" w:rsidRDefault="00191C76" w:rsidP="00EB54CC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460BDA0A" w14:textId="77777777" w:rsidR="00191C76" w:rsidRDefault="00191C76" w:rsidP="00EB54CC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3162FF51" w14:textId="41F9E315" w:rsidR="00892DF3" w:rsidRDefault="00210AFF" w:rsidP="007F2E86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p</w:t>
      </w:r>
      <w:r w:rsidR="00D37974">
        <w:rPr>
          <w:rFonts w:ascii="Times New Roman" w:hAnsi="Times New Roman"/>
          <w:sz w:val="24"/>
          <w:szCs w:val="24"/>
        </w:rPr>
        <w:t>redkladateľ</w:t>
      </w:r>
    </w:p>
    <w:p w14:paraId="78243799" w14:textId="77777777" w:rsidR="00191C76" w:rsidRDefault="00191C76" w:rsidP="0002190A">
      <w:pPr>
        <w:spacing w:after="0"/>
        <w:rPr>
          <w:rFonts w:ascii="Times New Roman" w:hAnsi="Times New Roman"/>
          <w:sz w:val="24"/>
          <w:szCs w:val="24"/>
        </w:rPr>
      </w:pPr>
    </w:p>
    <w:sectPr w:rsidR="00191C76" w:rsidSect="00D37974"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68377" w14:textId="77777777" w:rsidR="00A17F75" w:rsidRDefault="00A17F75" w:rsidP="00695DBD">
      <w:pPr>
        <w:spacing w:after="0" w:line="240" w:lineRule="auto"/>
      </w:pPr>
      <w:r>
        <w:separator/>
      </w:r>
    </w:p>
  </w:endnote>
  <w:endnote w:type="continuationSeparator" w:id="0">
    <w:p w14:paraId="0535A06D" w14:textId="77777777" w:rsidR="00A17F75" w:rsidRDefault="00A17F75" w:rsidP="0069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1B6BF" w14:textId="77777777" w:rsidR="008731EE" w:rsidRPr="005F063C" w:rsidRDefault="008731EE">
    <w:pPr>
      <w:pStyle w:val="Pta"/>
      <w:jc w:val="center"/>
      <w:rPr>
        <w:rFonts w:ascii="Times New Roman" w:hAnsi="Times New Roman"/>
        <w:sz w:val="24"/>
        <w:szCs w:val="24"/>
      </w:rPr>
    </w:pPr>
  </w:p>
  <w:p w14:paraId="3F6C6566" w14:textId="77777777" w:rsidR="008731EE" w:rsidRDefault="008731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0DDF8" w14:textId="77777777" w:rsidR="00A17F75" w:rsidRDefault="00A17F75" w:rsidP="00695DBD">
      <w:pPr>
        <w:spacing w:after="0" w:line="240" w:lineRule="auto"/>
      </w:pPr>
      <w:r>
        <w:separator/>
      </w:r>
    </w:p>
  </w:footnote>
  <w:footnote w:type="continuationSeparator" w:id="0">
    <w:p w14:paraId="162526C7" w14:textId="77777777" w:rsidR="00A17F75" w:rsidRDefault="00A17F75" w:rsidP="00695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61358"/>
    <w:multiLevelType w:val="hybridMultilevel"/>
    <w:tmpl w:val="6DEC8C50"/>
    <w:lvl w:ilvl="0" w:tplc="209EC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FA2A8B"/>
    <w:multiLevelType w:val="hybridMultilevel"/>
    <w:tmpl w:val="B5A049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74EE7"/>
    <w:multiLevelType w:val="hybridMultilevel"/>
    <w:tmpl w:val="96C207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1DA0"/>
    <w:multiLevelType w:val="hybridMultilevel"/>
    <w:tmpl w:val="7E7A848E"/>
    <w:lvl w:ilvl="0" w:tplc="23EC5E1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5B4E3D"/>
    <w:multiLevelType w:val="hybridMultilevel"/>
    <w:tmpl w:val="515A4EAA"/>
    <w:lvl w:ilvl="0" w:tplc="041B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26E6E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410F21"/>
    <w:multiLevelType w:val="hybridMultilevel"/>
    <w:tmpl w:val="C6345A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33D92"/>
    <w:multiLevelType w:val="hybridMultilevel"/>
    <w:tmpl w:val="AC70B320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1D21E0"/>
    <w:multiLevelType w:val="hybridMultilevel"/>
    <w:tmpl w:val="7770A23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73F19"/>
    <w:multiLevelType w:val="hybridMultilevel"/>
    <w:tmpl w:val="96C207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0600A"/>
    <w:multiLevelType w:val="hybridMultilevel"/>
    <w:tmpl w:val="165E653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E1327"/>
    <w:multiLevelType w:val="hybridMultilevel"/>
    <w:tmpl w:val="E7903248"/>
    <w:lvl w:ilvl="0" w:tplc="1186A1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104AE9"/>
    <w:multiLevelType w:val="hybridMultilevel"/>
    <w:tmpl w:val="30F20E0E"/>
    <w:lvl w:ilvl="0" w:tplc="71A2E8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81D08BB"/>
    <w:multiLevelType w:val="hybridMultilevel"/>
    <w:tmpl w:val="EB70BD4E"/>
    <w:lvl w:ilvl="0" w:tplc="23EC5E1E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0310249"/>
    <w:multiLevelType w:val="hybridMultilevel"/>
    <w:tmpl w:val="99D61800"/>
    <w:lvl w:ilvl="0" w:tplc="B2EE02B6">
      <w:start w:val="6"/>
      <w:numFmt w:val="bullet"/>
      <w:lvlText w:val="-"/>
      <w:lvlJc w:val="left"/>
      <w:pPr>
        <w:ind w:left="116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64206F30"/>
    <w:multiLevelType w:val="hybridMultilevel"/>
    <w:tmpl w:val="98BCE07C"/>
    <w:lvl w:ilvl="0" w:tplc="23EC5E1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316F4A"/>
    <w:multiLevelType w:val="hybridMultilevel"/>
    <w:tmpl w:val="DDD61946"/>
    <w:lvl w:ilvl="0" w:tplc="F7CAA992">
      <w:numFmt w:val="bullet"/>
      <w:lvlText w:val="-"/>
      <w:lvlJc w:val="left"/>
      <w:pPr>
        <w:ind w:left="7305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94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01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109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116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23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3065" w:hanging="360"/>
      </w:pPr>
      <w:rPr>
        <w:rFonts w:ascii="Wingdings" w:hAnsi="Wingdings" w:hint="default"/>
      </w:rPr>
    </w:lvl>
  </w:abstractNum>
  <w:abstractNum w:abstractNumId="16" w15:restartNumberingAfterBreak="0">
    <w:nsid w:val="71412429"/>
    <w:multiLevelType w:val="hybridMultilevel"/>
    <w:tmpl w:val="D43471B6"/>
    <w:lvl w:ilvl="0" w:tplc="23EC5E1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4FE7BD9"/>
    <w:multiLevelType w:val="hybridMultilevel"/>
    <w:tmpl w:val="1876BB7E"/>
    <w:lvl w:ilvl="0" w:tplc="028E502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F427D"/>
    <w:multiLevelType w:val="hybridMultilevel"/>
    <w:tmpl w:val="7CF09C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80823"/>
    <w:multiLevelType w:val="hybridMultilevel"/>
    <w:tmpl w:val="54B04656"/>
    <w:lvl w:ilvl="0" w:tplc="2A347D8E">
      <w:start w:val="28"/>
      <w:numFmt w:val="bullet"/>
      <w:lvlText w:val="-"/>
      <w:lvlJc w:val="left"/>
      <w:pPr>
        <w:ind w:left="219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 w16cid:durableId="1641764644">
    <w:abstractNumId w:val="18"/>
  </w:num>
  <w:num w:numId="2" w16cid:durableId="1365906373">
    <w:abstractNumId w:val="0"/>
  </w:num>
  <w:num w:numId="3" w16cid:durableId="1016346387">
    <w:abstractNumId w:val="10"/>
  </w:num>
  <w:num w:numId="4" w16cid:durableId="352344760">
    <w:abstractNumId w:val="3"/>
  </w:num>
  <w:num w:numId="5" w16cid:durableId="286468988">
    <w:abstractNumId w:val="16"/>
  </w:num>
  <w:num w:numId="6" w16cid:durableId="1094279604">
    <w:abstractNumId w:val="14"/>
  </w:num>
  <w:num w:numId="7" w16cid:durableId="1833519098">
    <w:abstractNumId w:val="12"/>
  </w:num>
  <w:num w:numId="8" w16cid:durableId="1033383505">
    <w:abstractNumId w:val="4"/>
  </w:num>
  <w:num w:numId="9" w16cid:durableId="979381323">
    <w:abstractNumId w:val="6"/>
  </w:num>
  <w:num w:numId="10" w16cid:durableId="234434990">
    <w:abstractNumId w:val="11"/>
  </w:num>
  <w:num w:numId="11" w16cid:durableId="1230724714">
    <w:abstractNumId w:val="15"/>
  </w:num>
  <w:num w:numId="12" w16cid:durableId="1000960579">
    <w:abstractNumId w:val="13"/>
  </w:num>
  <w:num w:numId="13" w16cid:durableId="735669081">
    <w:abstractNumId w:val="9"/>
  </w:num>
  <w:num w:numId="14" w16cid:durableId="1484539090">
    <w:abstractNumId w:val="17"/>
  </w:num>
  <w:num w:numId="15" w16cid:durableId="532427896">
    <w:abstractNumId w:val="5"/>
  </w:num>
  <w:num w:numId="16" w16cid:durableId="1161771143">
    <w:abstractNumId w:val="2"/>
  </w:num>
  <w:num w:numId="17" w16cid:durableId="1370031745">
    <w:abstractNumId w:val="8"/>
  </w:num>
  <w:num w:numId="18" w16cid:durableId="684670284">
    <w:abstractNumId w:val="1"/>
  </w:num>
  <w:num w:numId="19" w16cid:durableId="1043822889">
    <w:abstractNumId w:val="7"/>
  </w:num>
  <w:num w:numId="20" w16cid:durableId="1604680285">
    <w:abstractNumId w:val="19"/>
  </w:num>
  <w:num w:numId="21" w16cid:durableId="1144783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7A"/>
    <w:rsid w:val="0002190A"/>
    <w:rsid w:val="00055247"/>
    <w:rsid w:val="000644D8"/>
    <w:rsid w:val="00064812"/>
    <w:rsid w:val="000651D7"/>
    <w:rsid w:val="000661D5"/>
    <w:rsid w:val="00071B2B"/>
    <w:rsid w:val="0007414F"/>
    <w:rsid w:val="00092CA4"/>
    <w:rsid w:val="000931EF"/>
    <w:rsid w:val="00096333"/>
    <w:rsid w:val="000B2052"/>
    <w:rsid w:val="000C1E8C"/>
    <w:rsid w:val="000C69A1"/>
    <w:rsid w:val="000D724E"/>
    <w:rsid w:val="00106C02"/>
    <w:rsid w:val="0014098D"/>
    <w:rsid w:val="00146B62"/>
    <w:rsid w:val="00147E19"/>
    <w:rsid w:val="00152E47"/>
    <w:rsid w:val="00154C7A"/>
    <w:rsid w:val="00161564"/>
    <w:rsid w:val="00164E42"/>
    <w:rsid w:val="00175C01"/>
    <w:rsid w:val="001778D5"/>
    <w:rsid w:val="0018449F"/>
    <w:rsid w:val="00191C76"/>
    <w:rsid w:val="001A5363"/>
    <w:rsid w:val="001A7677"/>
    <w:rsid w:val="001B4CCF"/>
    <w:rsid w:val="001B66D6"/>
    <w:rsid w:val="001B7AAC"/>
    <w:rsid w:val="001C2243"/>
    <w:rsid w:val="001D418F"/>
    <w:rsid w:val="001E2DAF"/>
    <w:rsid w:val="001F793D"/>
    <w:rsid w:val="002038DB"/>
    <w:rsid w:val="00210AFF"/>
    <w:rsid w:val="00211865"/>
    <w:rsid w:val="00216B63"/>
    <w:rsid w:val="00221262"/>
    <w:rsid w:val="00251771"/>
    <w:rsid w:val="00256ADC"/>
    <w:rsid w:val="00257614"/>
    <w:rsid w:val="002744FF"/>
    <w:rsid w:val="002754B8"/>
    <w:rsid w:val="00277FF7"/>
    <w:rsid w:val="0028763A"/>
    <w:rsid w:val="00291801"/>
    <w:rsid w:val="0029310E"/>
    <w:rsid w:val="002A5FA2"/>
    <w:rsid w:val="002B14F7"/>
    <w:rsid w:val="002B174B"/>
    <w:rsid w:val="002D79F7"/>
    <w:rsid w:val="002F1856"/>
    <w:rsid w:val="00300640"/>
    <w:rsid w:val="003033F0"/>
    <w:rsid w:val="0030455C"/>
    <w:rsid w:val="00312166"/>
    <w:rsid w:val="0032080E"/>
    <w:rsid w:val="0033250C"/>
    <w:rsid w:val="00332B57"/>
    <w:rsid w:val="00352E09"/>
    <w:rsid w:val="00354352"/>
    <w:rsid w:val="003565B2"/>
    <w:rsid w:val="003633D1"/>
    <w:rsid w:val="00367788"/>
    <w:rsid w:val="0039039C"/>
    <w:rsid w:val="00391556"/>
    <w:rsid w:val="003977DA"/>
    <w:rsid w:val="003B331D"/>
    <w:rsid w:val="003B61C0"/>
    <w:rsid w:val="003C0400"/>
    <w:rsid w:val="003C7404"/>
    <w:rsid w:val="003D1943"/>
    <w:rsid w:val="003F40A7"/>
    <w:rsid w:val="003F40E3"/>
    <w:rsid w:val="00400FF2"/>
    <w:rsid w:val="0040321E"/>
    <w:rsid w:val="00405F29"/>
    <w:rsid w:val="004320D8"/>
    <w:rsid w:val="00437C8E"/>
    <w:rsid w:val="004515F1"/>
    <w:rsid w:val="00454D80"/>
    <w:rsid w:val="004553A5"/>
    <w:rsid w:val="004602B3"/>
    <w:rsid w:val="0047047B"/>
    <w:rsid w:val="004709F5"/>
    <w:rsid w:val="00471051"/>
    <w:rsid w:val="0048005E"/>
    <w:rsid w:val="00496BAC"/>
    <w:rsid w:val="00497620"/>
    <w:rsid w:val="004A56F5"/>
    <w:rsid w:val="004B4B2C"/>
    <w:rsid w:val="004B671B"/>
    <w:rsid w:val="004C385F"/>
    <w:rsid w:val="004C4E74"/>
    <w:rsid w:val="004E4271"/>
    <w:rsid w:val="004E5C4C"/>
    <w:rsid w:val="004F19B4"/>
    <w:rsid w:val="005115DD"/>
    <w:rsid w:val="005305D1"/>
    <w:rsid w:val="005312DE"/>
    <w:rsid w:val="00545647"/>
    <w:rsid w:val="00555AAC"/>
    <w:rsid w:val="00557001"/>
    <w:rsid w:val="0055707E"/>
    <w:rsid w:val="005640D3"/>
    <w:rsid w:val="00564FCA"/>
    <w:rsid w:val="00571EEC"/>
    <w:rsid w:val="005740F0"/>
    <w:rsid w:val="005A1B63"/>
    <w:rsid w:val="005B0EB3"/>
    <w:rsid w:val="005B5F2B"/>
    <w:rsid w:val="005E2C1F"/>
    <w:rsid w:val="005F063C"/>
    <w:rsid w:val="005F2DD1"/>
    <w:rsid w:val="006011EB"/>
    <w:rsid w:val="0060775B"/>
    <w:rsid w:val="00617D34"/>
    <w:rsid w:val="006239AA"/>
    <w:rsid w:val="00642C8F"/>
    <w:rsid w:val="00653FFF"/>
    <w:rsid w:val="00661B9C"/>
    <w:rsid w:val="0066370E"/>
    <w:rsid w:val="00677E0B"/>
    <w:rsid w:val="006907E0"/>
    <w:rsid w:val="00695C1E"/>
    <w:rsid w:val="00695DBD"/>
    <w:rsid w:val="006A2E10"/>
    <w:rsid w:val="006B1F8D"/>
    <w:rsid w:val="006B2657"/>
    <w:rsid w:val="006C10BE"/>
    <w:rsid w:val="006C224A"/>
    <w:rsid w:val="006D3238"/>
    <w:rsid w:val="006D3C68"/>
    <w:rsid w:val="006E01F2"/>
    <w:rsid w:val="006E3523"/>
    <w:rsid w:val="006E7FEF"/>
    <w:rsid w:val="006F237D"/>
    <w:rsid w:val="006F6425"/>
    <w:rsid w:val="0072073E"/>
    <w:rsid w:val="007331DD"/>
    <w:rsid w:val="00734055"/>
    <w:rsid w:val="0076010B"/>
    <w:rsid w:val="007606A0"/>
    <w:rsid w:val="007936B9"/>
    <w:rsid w:val="007A661A"/>
    <w:rsid w:val="007B7D59"/>
    <w:rsid w:val="007E6849"/>
    <w:rsid w:val="007F2E86"/>
    <w:rsid w:val="007F766F"/>
    <w:rsid w:val="00804EDF"/>
    <w:rsid w:val="008103B2"/>
    <w:rsid w:val="00822DB5"/>
    <w:rsid w:val="008409DF"/>
    <w:rsid w:val="008437AD"/>
    <w:rsid w:val="00844B4B"/>
    <w:rsid w:val="00845D54"/>
    <w:rsid w:val="00852B7F"/>
    <w:rsid w:val="0086130F"/>
    <w:rsid w:val="00864F7D"/>
    <w:rsid w:val="008652D0"/>
    <w:rsid w:val="00866C28"/>
    <w:rsid w:val="008731EE"/>
    <w:rsid w:val="00874B0F"/>
    <w:rsid w:val="00892DF3"/>
    <w:rsid w:val="008A50DC"/>
    <w:rsid w:val="008B04F9"/>
    <w:rsid w:val="008D0ECF"/>
    <w:rsid w:val="008D49BB"/>
    <w:rsid w:val="008D7995"/>
    <w:rsid w:val="008F2738"/>
    <w:rsid w:val="00911867"/>
    <w:rsid w:val="00943489"/>
    <w:rsid w:val="00944B97"/>
    <w:rsid w:val="0094774A"/>
    <w:rsid w:val="00976CDB"/>
    <w:rsid w:val="0099648E"/>
    <w:rsid w:val="009C2A34"/>
    <w:rsid w:val="009D4B2E"/>
    <w:rsid w:val="009D5A34"/>
    <w:rsid w:val="009E0668"/>
    <w:rsid w:val="009E2B80"/>
    <w:rsid w:val="009E3F4F"/>
    <w:rsid w:val="009E6830"/>
    <w:rsid w:val="009F0DE6"/>
    <w:rsid w:val="009F45EA"/>
    <w:rsid w:val="009F6A48"/>
    <w:rsid w:val="009F7B2F"/>
    <w:rsid w:val="00A05E91"/>
    <w:rsid w:val="00A12131"/>
    <w:rsid w:val="00A14DC8"/>
    <w:rsid w:val="00A17F75"/>
    <w:rsid w:val="00A27A34"/>
    <w:rsid w:val="00A34149"/>
    <w:rsid w:val="00A4296B"/>
    <w:rsid w:val="00A43C55"/>
    <w:rsid w:val="00A4623C"/>
    <w:rsid w:val="00A46EC9"/>
    <w:rsid w:val="00A6023A"/>
    <w:rsid w:val="00A667AD"/>
    <w:rsid w:val="00A86B08"/>
    <w:rsid w:val="00AB1768"/>
    <w:rsid w:val="00AD028E"/>
    <w:rsid w:val="00AD782B"/>
    <w:rsid w:val="00AE0E5E"/>
    <w:rsid w:val="00AE6623"/>
    <w:rsid w:val="00B0794D"/>
    <w:rsid w:val="00B13162"/>
    <w:rsid w:val="00B206B7"/>
    <w:rsid w:val="00B303E2"/>
    <w:rsid w:val="00B331B0"/>
    <w:rsid w:val="00B534C8"/>
    <w:rsid w:val="00B624F9"/>
    <w:rsid w:val="00B62F89"/>
    <w:rsid w:val="00B8093B"/>
    <w:rsid w:val="00B80D52"/>
    <w:rsid w:val="00B84E74"/>
    <w:rsid w:val="00B97B62"/>
    <w:rsid w:val="00BA1D81"/>
    <w:rsid w:val="00BB2320"/>
    <w:rsid w:val="00BB7B52"/>
    <w:rsid w:val="00BD16D2"/>
    <w:rsid w:val="00BE1495"/>
    <w:rsid w:val="00BE36D3"/>
    <w:rsid w:val="00BE4B95"/>
    <w:rsid w:val="00BE5926"/>
    <w:rsid w:val="00BE6907"/>
    <w:rsid w:val="00C130B7"/>
    <w:rsid w:val="00C160AA"/>
    <w:rsid w:val="00C17E06"/>
    <w:rsid w:val="00C23931"/>
    <w:rsid w:val="00C275AA"/>
    <w:rsid w:val="00C37B00"/>
    <w:rsid w:val="00C421D0"/>
    <w:rsid w:val="00C465E1"/>
    <w:rsid w:val="00C46F85"/>
    <w:rsid w:val="00C52A7F"/>
    <w:rsid w:val="00C53E2E"/>
    <w:rsid w:val="00C72136"/>
    <w:rsid w:val="00C72390"/>
    <w:rsid w:val="00C775AB"/>
    <w:rsid w:val="00CA6D40"/>
    <w:rsid w:val="00CB7D9F"/>
    <w:rsid w:val="00D00166"/>
    <w:rsid w:val="00D0719D"/>
    <w:rsid w:val="00D2080A"/>
    <w:rsid w:val="00D37974"/>
    <w:rsid w:val="00D42D89"/>
    <w:rsid w:val="00D46380"/>
    <w:rsid w:val="00D46A91"/>
    <w:rsid w:val="00D515CC"/>
    <w:rsid w:val="00D543E1"/>
    <w:rsid w:val="00D56807"/>
    <w:rsid w:val="00D64DF6"/>
    <w:rsid w:val="00D6757B"/>
    <w:rsid w:val="00D679A7"/>
    <w:rsid w:val="00D7233B"/>
    <w:rsid w:val="00D7272C"/>
    <w:rsid w:val="00D73D32"/>
    <w:rsid w:val="00D80DF1"/>
    <w:rsid w:val="00D80E49"/>
    <w:rsid w:val="00D92DE6"/>
    <w:rsid w:val="00DB4089"/>
    <w:rsid w:val="00DB6281"/>
    <w:rsid w:val="00DB7433"/>
    <w:rsid w:val="00DB74CC"/>
    <w:rsid w:val="00DB77B0"/>
    <w:rsid w:val="00DC3A98"/>
    <w:rsid w:val="00DC6818"/>
    <w:rsid w:val="00DD3370"/>
    <w:rsid w:val="00DF1F06"/>
    <w:rsid w:val="00E00446"/>
    <w:rsid w:val="00E02C7D"/>
    <w:rsid w:val="00E106F7"/>
    <w:rsid w:val="00E13237"/>
    <w:rsid w:val="00E1652B"/>
    <w:rsid w:val="00E20B85"/>
    <w:rsid w:val="00E348F6"/>
    <w:rsid w:val="00E37CC0"/>
    <w:rsid w:val="00E4128C"/>
    <w:rsid w:val="00E419F2"/>
    <w:rsid w:val="00E50874"/>
    <w:rsid w:val="00E7091A"/>
    <w:rsid w:val="00E73F49"/>
    <w:rsid w:val="00E86BE0"/>
    <w:rsid w:val="00E95F68"/>
    <w:rsid w:val="00EA5545"/>
    <w:rsid w:val="00EA5ACC"/>
    <w:rsid w:val="00EB54CC"/>
    <w:rsid w:val="00EB5613"/>
    <w:rsid w:val="00ED041A"/>
    <w:rsid w:val="00ED4C71"/>
    <w:rsid w:val="00ED6DEF"/>
    <w:rsid w:val="00ED6EF0"/>
    <w:rsid w:val="00F01CDA"/>
    <w:rsid w:val="00F07DC0"/>
    <w:rsid w:val="00F15F03"/>
    <w:rsid w:val="00F23ED2"/>
    <w:rsid w:val="00F37947"/>
    <w:rsid w:val="00F404DD"/>
    <w:rsid w:val="00F50A18"/>
    <w:rsid w:val="00F80B7C"/>
    <w:rsid w:val="00F856C2"/>
    <w:rsid w:val="00F93120"/>
    <w:rsid w:val="00FA4EA6"/>
    <w:rsid w:val="00FB2E7E"/>
    <w:rsid w:val="00FC4A1D"/>
    <w:rsid w:val="00FC6A6C"/>
    <w:rsid w:val="00FD43A6"/>
    <w:rsid w:val="00FE10BA"/>
    <w:rsid w:val="00FF25C0"/>
    <w:rsid w:val="00FF3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A31B"/>
  <w15:docId w15:val="{4282601F-2523-4A0B-967A-1BB7035D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657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6B1F8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3405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3405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0651D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32"/>
      <w:szCs w:val="20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154C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FE10BA"/>
    <w:pPr>
      <w:ind w:left="720"/>
      <w:contextualSpacing/>
    </w:pPr>
  </w:style>
  <w:style w:type="table" w:styleId="Mriekatabuky">
    <w:name w:val="Table Grid"/>
    <w:basedOn w:val="Normlnatabuka"/>
    <w:uiPriority w:val="59"/>
    <w:rsid w:val="00F2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A05E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E0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E0E5E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695DB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link w:val="Textpoznmkypodiarou"/>
    <w:uiPriority w:val="99"/>
    <w:qFormat/>
    <w:rsid w:val="00695DBD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link w:val="Char2"/>
    <w:uiPriority w:val="99"/>
    <w:unhideWhenUsed/>
    <w:qFormat/>
    <w:rsid w:val="00695DBD"/>
    <w:rPr>
      <w:vertAlign w:val="superscript"/>
    </w:rPr>
  </w:style>
  <w:style w:type="paragraph" w:customStyle="1" w:styleId="Textkoncovejpoznmky">
    <w:name w:val="Text koncovej poznámky"/>
    <w:basedOn w:val="Normlny"/>
    <w:link w:val="TextkoncovejpoznmkyChar"/>
    <w:uiPriority w:val="99"/>
    <w:semiHidden/>
    <w:unhideWhenUsed/>
    <w:rsid w:val="00695DBD"/>
    <w:pPr>
      <w:spacing w:after="0" w:line="240" w:lineRule="auto"/>
    </w:pPr>
    <w:rPr>
      <w:sz w:val="20"/>
      <w:szCs w:val="20"/>
    </w:rPr>
  </w:style>
  <w:style w:type="character" w:customStyle="1" w:styleId="TextkoncovejpoznmkyChar">
    <w:name w:val="Text koncovej poznámky Char"/>
    <w:link w:val="Textkoncovejpoznmky"/>
    <w:uiPriority w:val="99"/>
    <w:semiHidden/>
    <w:rsid w:val="00695DBD"/>
    <w:rPr>
      <w:sz w:val="20"/>
      <w:szCs w:val="20"/>
    </w:rPr>
  </w:style>
  <w:style w:type="character" w:customStyle="1" w:styleId="Odkaznakoncovpoznmku">
    <w:name w:val="Odkaz na koncovú poznámku"/>
    <w:uiPriority w:val="99"/>
    <w:semiHidden/>
    <w:unhideWhenUsed/>
    <w:rsid w:val="00695DBD"/>
    <w:rPr>
      <w:vertAlign w:val="superscript"/>
    </w:rPr>
  </w:style>
  <w:style w:type="character" w:customStyle="1" w:styleId="Nadpis1Char">
    <w:name w:val="Nadpis 1 Char"/>
    <w:link w:val="Nadpis1"/>
    <w:uiPriority w:val="9"/>
    <w:rsid w:val="006B1F8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lavika">
    <w:name w:val="header"/>
    <w:basedOn w:val="Normlny"/>
    <w:link w:val="HlavikaChar"/>
    <w:uiPriority w:val="99"/>
    <w:semiHidden/>
    <w:unhideWhenUsed/>
    <w:rsid w:val="00734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734055"/>
  </w:style>
  <w:style w:type="paragraph" w:styleId="Pta">
    <w:name w:val="footer"/>
    <w:basedOn w:val="Normlny"/>
    <w:link w:val="PtaChar"/>
    <w:uiPriority w:val="99"/>
    <w:unhideWhenUsed/>
    <w:rsid w:val="00734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4055"/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734055"/>
    <w:pPr>
      <w:outlineLvl w:val="9"/>
    </w:pPr>
    <w:rPr>
      <w:lang w:val="cs-CZ"/>
    </w:rPr>
  </w:style>
  <w:style w:type="character" w:customStyle="1" w:styleId="Nadpis2Char">
    <w:name w:val="Nadpis 2 Char"/>
    <w:link w:val="Nadpis2"/>
    <w:uiPriority w:val="9"/>
    <w:semiHidden/>
    <w:rsid w:val="007340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734055"/>
    <w:rPr>
      <w:rFonts w:ascii="Cambria" w:eastAsia="Times New Roman" w:hAnsi="Cambria" w:cs="Times New Roman"/>
      <w:b/>
      <w:bCs/>
      <w:color w:val="4F81BD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73405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734055"/>
    <w:pPr>
      <w:spacing w:after="100"/>
      <w:ind w:left="22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734055"/>
    <w:pPr>
      <w:spacing w:after="100"/>
      <w:ind w:left="440"/>
    </w:pPr>
  </w:style>
  <w:style w:type="character" w:styleId="Hypertextovprepojenie">
    <w:name w:val="Hyperlink"/>
    <w:uiPriority w:val="99"/>
    <w:unhideWhenUsed/>
    <w:rsid w:val="00734055"/>
    <w:rPr>
      <w:color w:val="0000FF"/>
      <w:u w:val="single"/>
    </w:rPr>
  </w:style>
  <w:style w:type="character" w:customStyle="1" w:styleId="Nadpis6Char">
    <w:name w:val="Nadpis 6 Char"/>
    <w:link w:val="Nadpis6"/>
    <w:semiHidden/>
    <w:rsid w:val="000651D7"/>
    <w:rPr>
      <w:rFonts w:ascii="Times New Roman" w:eastAsia="Times New Roman" w:hAnsi="Times New Roman" w:cs="Times New Roman"/>
      <w:b/>
      <w:sz w:val="32"/>
      <w:szCs w:val="20"/>
      <w:lang w:eastAsia="sk-SK"/>
    </w:rPr>
  </w:style>
  <w:style w:type="character" w:styleId="Zvraznenie">
    <w:name w:val="Emphasis"/>
    <w:uiPriority w:val="20"/>
    <w:qFormat/>
    <w:rsid w:val="00D543E1"/>
    <w:rPr>
      <w:i/>
      <w:iCs/>
    </w:rPr>
  </w:style>
  <w:style w:type="paragraph" w:styleId="Bezriadkovania">
    <w:name w:val="No Spacing"/>
    <w:uiPriority w:val="1"/>
    <w:qFormat/>
    <w:rsid w:val="00892DF3"/>
    <w:rPr>
      <w:rFonts w:eastAsia="Times New Roman"/>
      <w:sz w:val="22"/>
      <w:szCs w:val="22"/>
    </w:rPr>
  </w:style>
  <w:style w:type="paragraph" w:customStyle="1" w:styleId="Char2">
    <w:name w:val="Char2"/>
    <w:basedOn w:val="Normlny"/>
    <w:link w:val="Odkaznapoznmkupodiarou"/>
    <w:uiPriority w:val="99"/>
    <w:rsid w:val="00844B4B"/>
    <w:pPr>
      <w:spacing w:after="160" w:line="240" w:lineRule="exact"/>
    </w:pPr>
    <w:rPr>
      <w:sz w:val="20"/>
      <w:szCs w:val="20"/>
      <w:vertAlign w:val="superscript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1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23548-FC03-4907-A460-3852DBAE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Marián Brinček</dc:creator>
  <cp:lastModifiedBy>Lukáš PREGA</cp:lastModifiedBy>
  <cp:revision>16</cp:revision>
  <cp:lastPrinted>2024-10-24T13:04:00Z</cp:lastPrinted>
  <dcterms:created xsi:type="dcterms:W3CDTF">2024-11-28T13:56:00Z</dcterms:created>
  <dcterms:modified xsi:type="dcterms:W3CDTF">2024-12-05T08:33:00Z</dcterms:modified>
</cp:coreProperties>
</file>